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 бюджете муниципального образования городской округ Евпатория Республики Крым на 2024 год</w:t>
      </w:r>
      <w:proofErr w:type="gramEnd"/>
      <w:r w:rsidR="00EA1708" w:rsidRPr="00D77EA4">
        <w:rPr>
          <w:rStyle w:val="FontStyle13"/>
          <w:b w:val="0"/>
        </w:rPr>
        <w:t xml:space="preserve">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7E36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536D2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E3662">
              <w:rPr>
                <w:rFonts w:ascii="Times New Roman" w:hAnsi="Times New Roman" w:cs="Times New Roman"/>
                <w:b/>
                <w:sz w:val="20"/>
                <w:szCs w:val="20"/>
              </w:rPr>
              <w:t> 221,36338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7E3662" w:rsidP="00536D2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217 997,27648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7E36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</w:t>
            </w:r>
            <w:r w:rsidR="00536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662">
              <w:rPr>
                <w:rFonts w:ascii="Times New Roman" w:hAnsi="Times New Roman" w:cs="Times New Roman"/>
                <w:sz w:val="20"/>
                <w:szCs w:val="20"/>
              </w:rPr>
              <w:t> 259,9</w:t>
            </w:r>
            <w:r w:rsidR="007E3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7E3662" w:rsidP="00E12D1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206 113,2433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7E3662" w:rsidRPr="007E3662">
        <w:rPr>
          <w:b/>
          <w:color w:val="auto"/>
          <w:lang w:eastAsia="ru-RU"/>
        </w:rPr>
        <w:t>1 276 221,36338</w:t>
      </w:r>
      <w:r w:rsidR="00165709" w:rsidRPr="00A314B4">
        <w:rPr>
          <w:b/>
          <w:color w:val="auto"/>
          <w:lang w:eastAsia="ru-RU"/>
        </w:rPr>
        <w:t xml:space="preserve">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7E36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6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662">
              <w:rPr>
                <w:rFonts w:ascii="Times New Roman" w:hAnsi="Times New Roman" w:cs="Times New Roman"/>
                <w:sz w:val="20"/>
                <w:szCs w:val="20"/>
              </w:rPr>
              <w:t> 113,24331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7E36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536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662">
              <w:rPr>
                <w:rFonts w:ascii="Times New Roman" w:hAnsi="Times New Roman" w:cs="Times New Roman"/>
                <w:sz w:val="20"/>
                <w:szCs w:val="20"/>
              </w:rPr>
              <w:t> 259,98268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7E3662" w:rsidP="00536D2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217 997,27648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7E36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</w:t>
            </w:r>
            <w:r w:rsidR="00536D2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E3662">
              <w:rPr>
                <w:rFonts w:ascii="Times New Roman" w:hAnsi="Times New Roman" w:cs="Times New Roman"/>
                <w:b/>
                <w:sz w:val="20"/>
                <w:szCs w:val="20"/>
              </w:rPr>
              <w:t> 221,36338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219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36D25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62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7B6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571</cp:revision>
  <cp:lastPrinted>2023-11-28T10:58:00Z</cp:lastPrinted>
  <dcterms:created xsi:type="dcterms:W3CDTF">2019-01-24T09:19:00Z</dcterms:created>
  <dcterms:modified xsi:type="dcterms:W3CDTF">2024-07-15T09:46:00Z</dcterms:modified>
</cp:coreProperties>
</file>